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DF537" w14:textId="77777777" w:rsidR="004F0ADB" w:rsidRDefault="004F0ADB" w:rsidP="004F0ADB">
      <w:pPr>
        <w:spacing w:line="440" w:lineRule="exact"/>
        <w:jc w:val="center"/>
        <w:rPr>
          <w:rFonts w:ascii="方正小标宋简体" w:eastAsia="方正小标宋简体"/>
          <w:spacing w:val="-2"/>
          <w:sz w:val="32"/>
          <w:szCs w:val="32"/>
        </w:rPr>
      </w:pPr>
      <w:r>
        <w:rPr>
          <w:rFonts w:ascii="Times New Roman" w:eastAsia="方正小标宋简体" w:hAnsi="Times New Roman" w:hint="eastAsia"/>
          <w:spacing w:val="-2"/>
          <w:sz w:val="32"/>
          <w:szCs w:val="32"/>
        </w:rPr>
        <w:t>201</w:t>
      </w:r>
      <w:r>
        <w:rPr>
          <w:rFonts w:ascii="Times New Roman" w:eastAsia="方正小标宋简体" w:hAnsi="Times New Roman"/>
          <w:spacing w:val="-2"/>
          <w:sz w:val="32"/>
          <w:szCs w:val="32"/>
        </w:rPr>
        <w:t>9</w:t>
      </w:r>
      <w:r>
        <w:rPr>
          <w:rFonts w:ascii="方正小标宋简体" w:eastAsia="方正小标宋简体" w:hint="eastAsia"/>
          <w:spacing w:val="-2"/>
          <w:sz w:val="32"/>
          <w:szCs w:val="32"/>
        </w:rPr>
        <w:t>年上海市大中专学生暑期社会实践全国专项团队申报汇总表</w:t>
      </w:r>
    </w:p>
    <w:p w14:paraId="1C95214A" w14:textId="77777777" w:rsidR="004F0ADB" w:rsidRDefault="004F0ADB" w:rsidP="004F0ADB">
      <w:pPr>
        <w:spacing w:line="44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（“青年大学习”行动专项）</w:t>
      </w:r>
    </w:p>
    <w:p w14:paraId="202AD359" w14:textId="77777777" w:rsidR="004F0ADB" w:rsidRDefault="004F0ADB" w:rsidP="004F0ADB">
      <w:pPr>
        <w:spacing w:line="440" w:lineRule="exact"/>
        <w:jc w:val="center"/>
        <w:rPr>
          <w:rFonts w:ascii="方正小标宋简体" w:eastAsia="方正小标宋简体" w:hAnsi="宋体"/>
          <w:spacing w:val="-10"/>
          <w:sz w:val="32"/>
          <w:szCs w:val="32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09"/>
        <w:gridCol w:w="2129"/>
        <w:gridCol w:w="1134"/>
        <w:gridCol w:w="1134"/>
        <w:gridCol w:w="1276"/>
        <w:gridCol w:w="1275"/>
        <w:gridCol w:w="1134"/>
        <w:gridCol w:w="1276"/>
        <w:gridCol w:w="3260"/>
      </w:tblGrid>
      <w:tr w:rsidR="004F0ADB" w14:paraId="073F103A" w14:textId="77777777" w:rsidTr="00643E85">
        <w:trPr>
          <w:trHeight w:hRule="exact" w:val="1134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25FAD167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14:paraId="22402E9E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学校</w:t>
            </w:r>
          </w:p>
        </w:tc>
        <w:tc>
          <w:tcPr>
            <w:tcW w:w="2129" w:type="dxa"/>
            <w:vAlign w:val="center"/>
          </w:tcPr>
          <w:p w14:paraId="134920D8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申报项目</w:t>
            </w:r>
          </w:p>
        </w:tc>
        <w:tc>
          <w:tcPr>
            <w:tcW w:w="1134" w:type="dxa"/>
            <w:vAlign w:val="center"/>
          </w:tcPr>
          <w:p w14:paraId="777DAFD8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申报类别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CFE635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团队人数</w:t>
            </w:r>
          </w:p>
        </w:tc>
        <w:tc>
          <w:tcPr>
            <w:tcW w:w="1276" w:type="dxa"/>
            <w:vAlign w:val="center"/>
          </w:tcPr>
          <w:p w14:paraId="61BF5917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实践时间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4C9BF65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实践地点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C038B8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负责人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4CB912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手机号码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964B34A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项目简介（</w:t>
            </w:r>
            <w:r>
              <w:rPr>
                <w:rFonts w:ascii="Times New Roman" w:eastAsia="宋体" w:hAnsi="Times New Roman" w:cs="宋体"/>
                <w:b/>
                <w:bCs/>
                <w:kern w:val="0"/>
                <w:sz w:val="22"/>
              </w:rPr>
              <w:t>2</w:t>
            </w:r>
            <w:r>
              <w:rPr>
                <w:rFonts w:ascii="Times New Roman" w:eastAsia="宋体" w:hAnsi="Times New Roman" w:cs="宋体" w:hint="eastAsia"/>
                <w:b/>
                <w:bCs/>
                <w:kern w:val="0"/>
                <w:sz w:val="22"/>
              </w:rPr>
              <w:t>00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字以内）</w:t>
            </w:r>
          </w:p>
        </w:tc>
      </w:tr>
      <w:tr w:rsidR="004F0ADB" w14:paraId="2F696B69" w14:textId="77777777" w:rsidTr="00643E85">
        <w:trPr>
          <w:trHeight w:hRule="exact" w:val="1134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195E3B98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2"/>
              </w:rPr>
              <w:t>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14:paraId="4F20E460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129" w:type="dxa"/>
            <w:vAlign w:val="center"/>
          </w:tcPr>
          <w:p w14:paraId="3BE60C85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37B1566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2"/>
              </w:rPr>
              <w:t>新思想</w:t>
            </w:r>
          </w:p>
          <w:p w14:paraId="23F09DAF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2"/>
              </w:rPr>
              <w:t>宣讲团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DDFBD1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F127870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A32FA9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685179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0A31BA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C226AD6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4F0ADB" w14:paraId="2762178A" w14:textId="77777777" w:rsidTr="00643E85">
        <w:trPr>
          <w:trHeight w:hRule="exact" w:val="1134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7A4A798D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2"/>
              </w:rPr>
              <w:t>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14:paraId="16261155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129" w:type="dxa"/>
            <w:vAlign w:val="center"/>
          </w:tcPr>
          <w:p w14:paraId="4D73AE23" w14:textId="77777777" w:rsidR="004F0ADB" w:rsidRDefault="004F0ADB" w:rsidP="00643E8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9EC60C2" w14:textId="77777777" w:rsidR="004F0ADB" w:rsidRDefault="004F0ADB" w:rsidP="00643E85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青年</w:t>
            </w:r>
          </w:p>
          <w:p w14:paraId="2C48EFD5" w14:textId="77777777" w:rsidR="004F0ADB" w:rsidRDefault="004F0ADB" w:rsidP="00643E85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观察家</w:t>
            </w:r>
          </w:p>
          <w:p w14:paraId="052593CD" w14:textId="77777777" w:rsidR="004F0ADB" w:rsidRDefault="004F0ADB" w:rsidP="00643E85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b/>
                <w:sz w:val="22"/>
              </w:rPr>
              <w:t>实践团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A3D5A6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148014B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6678BC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3279A5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71955E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F7C1C9B" w14:textId="77777777" w:rsidR="004F0ADB" w:rsidRDefault="004F0ADB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</w:tbl>
    <w:p w14:paraId="792DC991" w14:textId="77777777" w:rsidR="004F0ADB" w:rsidRDefault="004F0ADB" w:rsidP="004F0ADB">
      <w:pPr>
        <w:widowControl/>
        <w:jc w:val="lef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备注：</w:t>
      </w:r>
      <w:r>
        <w:rPr>
          <w:rFonts w:ascii="Times New Roman" w:eastAsia="仿宋_GB2312" w:hAnsi="Times New Roman" w:cs="宋体" w:hint="eastAsia"/>
          <w:kern w:val="0"/>
          <w:sz w:val="24"/>
        </w:rPr>
        <w:t>1</w:t>
      </w:r>
      <w:r>
        <w:rPr>
          <w:rFonts w:ascii="仿宋_GB2312" w:eastAsia="仿宋_GB2312" w:hAnsi="宋体" w:cs="宋体" w:hint="eastAsia"/>
          <w:kern w:val="0"/>
          <w:sz w:val="24"/>
        </w:rPr>
        <w:t>、每家高校申报“习近平新时代中国特色社会主义思想宣讲团”“‘青年观察家’中华人民共和国成立</w:t>
      </w:r>
      <w:r>
        <w:rPr>
          <w:rFonts w:ascii="Times New Roman" w:eastAsia="仿宋_GB2312" w:hAnsi="Times New Roman" w:cs="宋体" w:hint="eastAsia"/>
          <w:kern w:val="0"/>
          <w:sz w:val="24"/>
        </w:rPr>
        <w:t>70</w:t>
      </w:r>
      <w:r>
        <w:rPr>
          <w:rFonts w:ascii="仿宋_GB2312" w:eastAsia="仿宋_GB2312" w:hAnsi="宋体" w:cs="宋体" w:hint="eastAsia"/>
          <w:kern w:val="0"/>
          <w:sz w:val="24"/>
        </w:rPr>
        <w:t>周年专项调研实践团”各</w:t>
      </w:r>
      <w:r>
        <w:rPr>
          <w:rFonts w:ascii="Times New Roman" w:eastAsia="仿宋_GB2312" w:hAnsi="Times New Roman" w:cs="宋体" w:hint="eastAsia"/>
          <w:kern w:val="0"/>
          <w:sz w:val="24"/>
        </w:rPr>
        <w:t>1</w:t>
      </w:r>
      <w:r>
        <w:rPr>
          <w:rFonts w:ascii="仿宋_GB2312" w:eastAsia="仿宋_GB2312" w:hAnsi="宋体" w:cs="宋体" w:hint="eastAsia"/>
          <w:kern w:val="0"/>
          <w:sz w:val="24"/>
        </w:rPr>
        <w:t>支。</w:t>
      </w:r>
    </w:p>
    <w:p w14:paraId="3581F10D" w14:textId="6C9AC7F8" w:rsidR="00DF48E9" w:rsidRDefault="004F0ADB" w:rsidP="004F0ADB">
      <w:r>
        <w:rPr>
          <w:rFonts w:ascii="Times New Roman" w:eastAsia="仿宋_GB2312" w:hAnsi="Times New Roman" w:cs="宋体" w:hint="eastAsia"/>
          <w:kern w:val="0"/>
          <w:sz w:val="24"/>
        </w:rPr>
        <w:t>2</w:t>
      </w:r>
      <w:r>
        <w:rPr>
          <w:rFonts w:ascii="仿宋_GB2312" w:eastAsia="仿宋_GB2312" w:hAnsi="宋体" w:cs="宋体" w:hint="eastAsia"/>
          <w:kern w:val="0"/>
          <w:sz w:val="24"/>
        </w:rPr>
        <w:t>、请于</w:t>
      </w:r>
      <w:r>
        <w:rPr>
          <w:rFonts w:ascii="Times New Roman" w:eastAsia="仿宋_GB2312" w:hAnsi="Times New Roman" w:cs="宋体" w:hint="eastAsia"/>
          <w:kern w:val="0"/>
          <w:sz w:val="24"/>
        </w:rPr>
        <w:t>6</w:t>
      </w:r>
      <w:r>
        <w:rPr>
          <w:rFonts w:ascii="仿宋_GB2312" w:eastAsia="仿宋_GB2312" w:hAnsi="宋体" w:cs="宋体" w:hint="eastAsia"/>
          <w:kern w:val="0"/>
          <w:sz w:val="24"/>
        </w:rPr>
        <w:t>月</w:t>
      </w:r>
      <w:r>
        <w:rPr>
          <w:rFonts w:ascii="Times New Roman" w:eastAsia="仿宋_GB2312" w:hAnsi="Times New Roman" w:cs="宋体" w:hint="eastAsia"/>
          <w:kern w:val="0"/>
          <w:sz w:val="24"/>
        </w:rPr>
        <w:t>2</w:t>
      </w:r>
      <w:r>
        <w:rPr>
          <w:rFonts w:ascii="Times New Roman" w:eastAsia="仿宋_GB2312" w:hAnsi="Times New Roman" w:cs="宋体"/>
          <w:kern w:val="0"/>
          <w:sz w:val="24"/>
        </w:rPr>
        <w:t>4</w:t>
      </w:r>
      <w:r>
        <w:rPr>
          <w:rFonts w:ascii="仿宋_GB2312" w:eastAsia="仿宋_GB2312" w:hAnsi="宋体" w:cs="宋体" w:hint="eastAsia"/>
          <w:kern w:val="0"/>
          <w:sz w:val="24"/>
        </w:rPr>
        <w:t>日前报送申报表、汇总表至指定电子邮箱，并完成网上录入，网址：</w:t>
      </w:r>
      <w:r>
        <w:rPr>
          <w:rFonts w:ascii="Times New Roman" w:eastAsia="仿宋_GB2312" w:hAnsi="Times New Roman" w:cs="宋体"/>
          <w:kern w:val="0"/>
          <w:sz w:val="24"/>
        </w:rPr>
        <w:t>https</w:t>
      </w:r>
      <w:r>
        <w:rPr>
          <w:rFonts w:ascii="仿宋_GB2312" w:eastAsia="仿宋_GB2312" w:hAnsi="宋体" w:cs="宋体"/>
          <w:kern w:val="0"/>
          <w:sz w:val="24"/>
        </w:rPr>
        <w:t>://</w:t>
      </w:r>
      <w:r>
        <w:rPr>
          <w:rFonts w:ascii="Times New Roman" w:eastAsia="仿宋_GB2312" w:hAnsi="Times New Roman" w:cs="宋体"/>
          <w:kern w:val="0"/>
          <w:sz w:val="24"/>
        </w:rPr>
        <w:t>www</w:t>
      </w:r>
      <w:r>
        <w:rPr>
          <w:rFonts w:ascii="仿宋_GB2312" w:eastAsia="仿宋_GB2312" w:hAnsi="宋体" w:cs="宋体"/>
          <w:kern w:val="0"/>
          <w:sz w:val="24"/>
        </w:rPr>
        <w:t>.</w:t>
      </w:r>
      <w:r>
        <w:rPr>
          <w:rFonts w:ascii="Times New Roman" w:eastAsia="仿宋_GB2312" w:hAnsi="Times New Roman" w:cs="宋体"/>
          <w:kern w:val="0"/>
          <w:sz w:val="24"/>
        </w:rPr>
        <w:t>wenjuan</w:t>
      </w:r>
      <w:r>
        <w:rPr>
          <w:rFonts w:ascii="仿宋_GB2312" w:eastAsia="仿宋_GB2312" w:hAnsi="宋体" w:cs="宋体"/>
          <w:kern w:val="0"/>
          <w:sz w:val="24"/>
        </w:rPr>
        <w:t>.</w:t>
      </w:r>
      <w:r>
        <w:rPr>
          <w:rFonts w:ascii="Times New Roman" w:eastAsia="仿宋_GB2312" w:hAnsi="Times New Roman" w:cs="宋体"/>
          <w:kern w:val="0"/>
          <w:sz w:val="24"/>
        </w:rPr>
        <w:t>com</w:t>
      </w:r>
      <w:r>
        <w:rPr>
          <w:rFonts w:ascii="仿宋_GB2312" w:eastAsia="仿宋_GB2312" w:hAnsi="宋体" w:cs="宋体"/>
          <w:kern w:val="0"/>
          <w:sz w:val="24"/>
        </w:rPr>
        <w:t>/</w:t>
      </w:r>
      <w:r>
        <w:rPr>
          <w:rFonts w:ascii="Times New Roman" w:eastAsia="仿宋_GB2312" w:hAnsi="Times New Roman" w:cs="宋体"/>
          <w:kern w:val="0"/>
          <w:sz w:val="24"/>
        </w:rPr>
        <w:t>s</w:t>
      </w:r>
      <w:r>
        <w:rPr>
          <w:rFonts w:ascii="仿宋_GB2312" w:eastAsia="仿宋_GB2312" w:hAnsi="宋体" w:cs="宋体"/>
          <w:kern w:val="0"/>
          <w:sz w:val="24"/>
        </w:rPr>
        <w:t>/</w:t>
      </w:r>
      <w:r>
        <w:rPr>
          <w:rFonts w:ascii="Times New Roman" w:eastAsia="仿宋_GB2312" w:hAnsi="Times New Roman" w:cs="宋体"/>
          <w:kern w:val="0"/>
          <w:sz w:val="24"/>
        </w:rPr>
        <w:t>ziyaYze</w:t>
      </w:r>
      <w:r>
        <w:rPr>
          <w:rFonts w:ascii="仿宋_GB2312" w:eastAsia="仿宋_GB2312" w:hAnsi="宋体" w:cs="宋体"/>
          <w:kern w:val="0"/>
          <w:sz w:val="24"/>
        </w:rPr>
        <w:t>/</w:t>
      </w:r>
      <w:r>
        <w:rPr>
          <w:rFonts w:ascii="仿宋_GB2312" w:eastAsia="仿宋_GB2312" w:hAnsi="宋体" w:cs="宋体" w:hint="eastAsia"/>
          <w:kern w:val="0"/>
          <w:sz w:val="24"/>
        </w:rPr>
        <w:t>。</w:t>
      </w:r>
      <w:bookmarkStart w:id="0" w:name="_GoBack"/>
      <w:bookmarkEnd w:id="0"/>
    </w:p>
    <w:sectPr w:rsidR="00DF48E9" w:rsidSect="004F0AD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44F6F" w14:textId="77777777" w:rsidR="00107208" w:rsidRDefault="00107208" w:rsidP="004F0ADB">
      <w:r>
        <w:separator/>
      </w:r>
    </w:p>
  </w:endnote>
  <w:endnote w:type="continuationSeparator" w:id="0">
    <w:p w14:paraId="1D949570" w14:textId="77777777" w:rsidR="00107208" w:rsidRDefault="00107208" w:rsidP="004F0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00"/>
    <w:family w:val="roman"/>
    <w:pitch w:val="default"/>
    <w:sig w:usb0="00000000" w:usb1="0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356E8" w14:textId="77777777" w:rsidR="00107208" w:rsidRDefault="00107208" w:rsidP="004F0ADB">
      <w:r>
        <w:separator/>
      </w:r>
    </w:p>
  </w:footnote>
  <w:footnote w:type="continuationSeparator" w:id="0">
    <w:p w14:paraId="4CE5303D" w14:textId="77777777" w:rsidR="00107208" w:rsidRDefault="00107208" w:rsidP="004F0A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85EF7"/>
    <w:rsid w:val="00085EF7"/>
    <w:rsid w:val="00107208"/>
    <w:rsid w:val="004F0ADB"/>
    <w:rsid w:val="00D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380FA8-CA7A-4DEB-A77D-ADD0D601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AD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A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0A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0A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0A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2019-06-12T08:14:00Z</dcterms:created>
  <dcterms:modified xsi:type="dcterms:W3CDTF">2019-06-12T08:14:00Z</dcterms:modified>
</cp:coreProperties>
</file>