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Times New Roman"/>
          <w:kern w:val="0"/>
          <w:sz w:val="24"/>
        </w:rPr>
      </w:pPr>
      <w:r>
        <w:rPr>
          <w:rFonts w:hint="eastAsia" w:ascii="宋体" w:hAnsi="宋体" w:eastAsia="宋体" w:cs="Times New Roman"/>
          <w:kern w:val="0"/>
          <w:sz w:val="24"/>
        </w:rPr>
        <w:t>附件一：</w:t>
      </w:r>
    </w:p>
    <w:p>
      <w:pPr>
        <w:overflowPunct w:val="0"/>
        <w:adjustRightInd w:val="0"/>
        <w:snapToGrid w:val="0"/>
        <w:spacing w:line="560" w:lineRule="exact"/>
        <w:jc w:val="center"/>
        <w:rPr>
          <w:rFonts w:ascii="黑体" w:hAnsi="黑体" w:eastAsia="黑体"/>
          <w:b/>
          <w:snapToGrid w:val="0"/>
          <w:kern w:val="0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 xml:space="preserve"> “青春心向党·建功新时代”主题宣传教育实践活动预报表</w:t>
      </w:r>
    </w:p>
    <w:tbl>
      <w:tblPr>
        <w:tblStyle w:val="3"/>
        <w:tblW w:w="10632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18"/>
        <w:gridCol w:w="1560"/>
        <w:gridCol w:w="1417"/>
        <w:gridCol w:w="1843"/>
        <w:gridCol w:w="2693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序号</w:t>
            </w:r>
          </w:p>
        </w:tc>
        <w:tc>
          <w:tcPr>
            <w:tcW w:w="141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二级单位</w:t>
            </w:r>
          </w:p>
        </w:tc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活动负责人</w:t>
            </w:r>
          </w:p>
        </w:tc>
        <w:tc>
          <w:tcPr>
            <w:tcW w:w="1417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活动时间</w:t>
            </w:r>
          </w:p>
        </w:tc>
        <w:tc>
          <w:tcPr>
            <w:tcW w:w="184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活动名称</w:t>
            </w:r>
          </w:p>
        </w:tc>
        <w:tc>
          <w:tcPr>
            <w:tcW w:w="269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活动主题</w:t>
            </w:r>
          </w:p>
        </w:tc>
        <w:tc>
          <w:tcPr>
            <w:tcW w:w="992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09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84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09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84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709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84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709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84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09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84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09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84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09" w:type="dxa"/>
          </w:tcPr>
          <w:p>
            <w:pPr>
              <w:widowControl/>
              <w:spacing w:line="360" w:lineRule="auto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84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709" w:type="dxa"/>
          </w:tcPr>
          <w:p>
            <w:pPr>
              <w:widowControl/>
              <w:spacing w:line="360" w:lineRule="auto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84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709" w:type="dxa"/>
          </w:tcPr>
          <w:p>
            <w:pPr>
              <w:widowControl/>
              <w:spacing w:line="360" w:lineRule="auto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84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09" w:type="dxa"/>
          </w:tcPr>
          <w:p>
            <w:pPr>
              <w:widowControl/>
              <w:spacing w:line="360" w:lineRule="auto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84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709" w:type="dxa"/>
          </w:tcPr>
          <w:p>
            <w:pPr>
              <w:widowControl/>
              <w:spacing w:line="360" w:lineRule="auto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84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709" w:type="dxa"/>
          </w:tcPr>
          <w:p>
            <w:pPr>
              <w:widowControl/>
              <w:spacing w:line="360" w:lineRule="auto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84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709" w:type="dxa"/>
          </w:tcPr>
          <w:p>
            <w:pPr>
              <w:widowControl/>
              <w:spacing w:line="360" w:lineRule="auto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84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709" w:type="dxa"/>
          </w:tcPr>
          <w:p>
            <w:pPr>
              <w:widowControl/>
              <w:spacing w:line="360" w:lineRule="auto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84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709" w:type="dxa"/>
          </w:tcPr>
          <w:p>
            <w:pPr>
              <w:widowControl/>
              <w:spacing w:line="360" w:lineRule="auto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84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709" w:type="dxa"/>
          </w:tcPr>
          <w:p>
            <w:pPr>
              <w:widowControl/>
              <w:spacing w:line="360" w:lineRule="auto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84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709" w:type="dxa"/>
          </w:tcPr>
          <w:p>
            <w:pPr>
              <w:widowControl/>
              <w:spacing w:line="360" w:lineRule="auto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84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709" w:type="dxa"/>
          </w:tcPr>
          <w:p>
            <w:pPr>
              <w:widowControl/>
              <w:spacing w:line="360" w:lineRule="auto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84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</w:tbl>
    <w:p>
      <w:pPr>
        <w:widowControl/>
        <w:shd w:val="clear" w:color="auto" w:fill="FFFFFF"/>
        <w:spacing w:line="360" w:lineRule="auto"/>
        <w:rPr>
          <w:rFonts w:ascii="宋体" w:hAnsi="宋体" w:eastAsia="宋体" w:cs="Times New Roman"/>
          <w:kern w:val="0"/>
          <w:sz w:val="24"/>
        </w:rPr>
      </w:pPr>
    </w:p>
    <w:p>
      <w:pPr>
        <w:widowControl/>
        <w:shd w:val="clear" w:color="auto" w:fill="FFFFFF"/>
        <w:spacing w:line="360" w:lineRule="auto"/>
        <w:rPr>
          <w:rFonts w:hint="eastAsia" w:ascii="宋体" w:hAnsi="宋体" w:eastAsia="宋体" w:cs="Times New Roman"/>
          <w:kern w:val="0"/>
          <w:sz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352D59"/>
    <w:rsid w:val="6B35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2019-04-01T05:03:00Z</dcterms:created>
  <dc:creator>南山枯草</dc:creator>
  <cp:lastModifiedBy>南山枯草</cp:lastModifiedBy>
  <dcterms:modified xsi:type="dcterms:W3CDTF">2019-04-01T05:05:24Z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